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7FF" w:rsidRPr="008B47FF" w:rsidRDefault="008B47FF" w:rsidP="006F0FA3">
      <w:pPr>
        <w:ind w:right="-142"/>
        <w:jc w:val="center"/>
        <w:rPr>
          <w:b/>
          <w:bCs/>
          <w:sz w:val="28"/>
          <w:szCs w:val="28"/>
          <w:lang w:val="en-US"/>
        </w:rPr>
      </w:pPr>
      <w:r w:rsidRPr="008B47FF">
        <w:rPr>
          <w:b/>
          <w:bCs/>
          <w:sz w:val="28"/>
          <w:szCs w:val="28"/>
          <w:lang w:val="en-US"/>
        </w:rPr>
        <w:t>CAIET DE SARCINI</w:t>
      </w:r>
    </w:p>
    <w:p w:rsidR="008B47FF" w:rsidRPr="00CB1E8B" w:rsidRDefault="008B47FF" w:rsidP="008B47FF">
      <w:pPr>
        <w:ind w:right="567"/>
        <w:jc w:val="center"/>
        <w:rPr>
          <w:b/>
          <w:bCs/>
          <w:sz w:val="28"/>
          <w:szCs w:val="28"/>
          <w:lang w:val="en-US"/>
        </w:rPr>
      </w:pPr>
      <w:proofErr w:type="gramStart"/>
      <w:r w:rsidRPr="008B47FF">
        <w:rPr>
          <w:b/>
          <w:bCs/>
          <w:sz w:val="28"/>
          <w:szCs w:val="28"/>
          <w:lang w:val="en-US"/>
        </w:rPr>
        <w:t xml:space="preserve">PENTRU </w:t>
      </w:r>
      <w:r w:rsidR="001F276C" w:rsidRPr="008B47FF">
        <w:rPr>
          <w:b/>
          <w:bCs/>
          <w:sz w:val="28"/>
          <w:szCs w:val="28"/>
          <w:lang w:val="en-US"/>
        </w:rPr>
        <w:t xml:space="preserve"> </w:t>
      </w:r>
      <w:r w:rsidR="00CB1E8B" w:rsidRPr="008B47FF">
        <w:rPr>
          <w:b/>
          <w:bCs/>
          <w:sz w:val="28"/>
          <w:szCs w:val="28"/>
          <w:lang w:val="en-US"/>
        </w:rPr>
        <w:t>CERE</w:t>
      </w:r>
      <w:r w:rsidRPr="008B47FF">
        <w:rPr>
          <w:b/>
          <w:bCs/>
          <w:sz w:val="28"/>
          <w:szCs w:val="28"/>
          <w:lang w:val="en-US"/>
        </w:rPr>
        <w:t>REA</w:t>
      </w:r>
      <w:proofErr w:type="gramEnd"/>
      <w:r w:rsidRPr="008B47FF">
        <w:rPr>
          <w:b/>
          <w:bCs/>
          <w:sz w:val="28"/>
          <w:szCs w:val="28"/>
          <w:lang w:val="en-US"/>
        </w:rPr>
        <w:t xml:space="preserve"> OFERTEI </w:t>
      </w:r>
      <w:r w:rsidR="001F276C" w:rsidRPr="008B47FF">
        <w:rPr>
          <w:b/>
          <w:bCs/>
          <w:sz w:val="28"/>
          <w:szCs w:val="28"/>
          <w:lang w:val="en-US"/>
        </w:rPr>
        <w:t xml:space="preserve"> </w:t>
      </w:r>
      <w:r w:rsidRPr="008B47FF">
        <w:rPr>
          <w:b/>
          <w:bCs/>
          <w:sz w:val="28"/>
          <w:szCs w:val="28"/>
          <w:lang w:val="en-US"/>
        </w:rPr>
        <w:t xml:space="preserve">DE </w:t>
      </w:r>
      <w:r w:rsidR="001F276C" w:rsidRPr="008B47FF">
        <w:rPr>
          <w:b/>
          <w:bCs/>
          <w:sz w:val="28"/>
          <w:szCs w:val="28"/>
          <w:lang w:val="en-US"/>
        </w:rPr>
        <w:t xml:space="preserve"> </w:t>
      </w:r>
      <w:r w:rsidR="00CB1E8B" w:rsidRPr="008B47FF">
        <w:rPr>
          <w:b/>
          <w:bCs/>
          <w:sz w:val="28"/>
          <w:szCs w:val="28"/>
          <w:lang w:val="en-US"/>
        </w:rPr>
        <w:t>PREŢ</w:t>
      </w:r>
    </w:p>
    <w:p w:rsidR="001F276C" w:rsidRPr="008B47FF" w:rsidRDefault="001F276C" w:rsidP="008B47FF">
      <w:pPr>
        <w:ind w:right="567"/>
        <w:jc w:val="center"/>
        <w:rPr>
          <w:b/>
          <w:bCs/>
          <w:sz w:val="28"/>
          <w:szCs w:val="28"/>
          <w:lang w:val="en-US"/>
        </w:rPr>
      </w:pPr>
    </w:p>
    <w:p w:rsidR="001F276C" w:rsidRPr="008B47FF" w:rsidRDefault="001F276C" w:rsidP="001F276C">
      <w:pPr>
        <w:ind w:right="567"/>
        <w:rPr>
          <w:sz w:val="28"/>
          <w:szCs w:val="28"/>
          <w:lang w:val="en-US"/>
        </w:rPr>
      </w:pPr>
      <w:r w:rsidRPr="002C2F63">
        <w:rPr>
          <w:b/>
          <w:bCs/>
          <w:sz w:val="24"/>
          <w:szCs w:val="24"/>
          <w:lang w:val="en-US"/>
        </w:rPr>
        <w:t xml:space="preserve">1. </w:t>
      </w:r>
      <w:proofErr w:type="spellStart"/>
      <w:r w:rsidRPr="002C2F63">
        <w:rPr>
          <w:b/>
          <w:bCs/>
          <w:sz w:val="24"/>
          <w:szCs w:val="24"/>
          <w:lang w:val="en-US"/>
        </w:rPr>
        <w:t>Denumerea</w:t>
      </w:r>
      <w:proofErr w:type="spellEnd"/>
      <w:r w:rsidRPr="002C2F63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2C2F63">
        <w:rPr>
          <w:b/>
          <w:bCs/>
          <w:sz w:val="24"/>
          <w:szCs w:val="24"/>
          <w:lang w:val="en-US"/>
        </w:rPr>
        <w:t>beneficiarului</w:t>
      </w:r>
      <w:proofErr w:type="spellEnd"/>
      <w:r w:rsidRPr="002C2F63">
        <w:rPr>
          <w:b/>
          <w:bCs/>
          <w:sz w:val="24"/>
          <w:szCs w:val="24"/>
          <w:lang w:val="en-US"/>
        </w:rPr>
        <w:t xml:space="preserve"> de stat</w:t>
      </w:r>
      <w:r w:rsidRPr="008B47FF">
        <w:rPr>
          <w:b/>
          <w:bCs/>
          <w:sz w:val="28"/>
          <w:szCs w:val="28"/>
          <w:lang w:val="en-US"/>
        </w:rPr>
        <w:t xml:space="preserve">   </w:t>
      </w:r>
    </w:p>
    <w:p w:rsidR="001F276C" w:rsidRPr="008B47FF" w:rsidRDefault="001F276C" w:rsidP="001F276C">
      <w:pPr>
        <w:ind w:right="567"/>
        <w:rPr>
          <w:sz w:val="28"/>
          <w:szCs w:val="28"/>
          <w:lang w:val="en-US"/>
        </w:rPr>
      </w:pPr>
      <w:r w:rsidRPr="002C2F63">
        <w:rPr>
          <w:b/>
          <w:bCs/>
          <w:sz w:val="24"/>
          <w:szCs w:val="24"/>
          <w:lang w:val="en-US"/>
        </w:rPr>
        <w:t xml:space="preserve">2. </w:t>
      </w:r>
      <w:proofErr w:type="spellStart"/>
      <w:r w:rsidRPr="002C2F63">
        <w:rPr>
          <w:b/>
          <w:bCs/>
          <w:sz w:val="24"/>
          <w:szCs w:val="24"/>
          <w:lang w:val="en-US"/>
        </w:rPr>
        <w:t>Organizatorul</w:t>
      </w:r>
      <w:proofErr w:type="spellEnd"/>
      <w:r w:rsidRPr="002C2F63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2C2F63">
        <w:rPr>
          <w:b/>
          <w:bCs/>
          <w:sz w:val="24"/>
          <w:szCs w:val="24"/>
          <w:lang w:val="en-US"/>
        </w:rPr>
        <w:t>procedurii</w:t>
      </w:r>
      <w:proofErr w:type="spellEnd"/>
      <w:r w:rsidRPr="002C2F63">
        <w:rPr>
          <w:b/>
          <w:bCs/>
          <w:sz w:val="24"/>
          <w:szCs w:val="24"/>
          <w:lang w:val="en-US"/>
        </w:rPr>
        <w:t xml:space="preserve"> de </w:t>
      </w:r>
      <w:proofErr w:type="spellStart"/>
      <w:r w:rsidRPr="002C2F63">
        <w:rPr>
          <w:b/>
          <w:bCs/>
          <w:sz w:val="24"/>
          <w:szCs w:val="24"/>
          <w:lang w:val="en-US"/>
        </w:rPr>
        <w:t>achizi</w:t>
      </w:r>
      <w:proofErr w:type="spellEnd"/>
      <w:r w:rsidR="006269B0" w:rsidRPr="008B47FF">
        <w:rPr>
          <w:b/>
          <w:bCs/>
          <w:sz w:val="24"/>
          <w:szCs w:val="24"/>
          <w:lang w:val="ro-RO"/>
        </w:rPr>
        <w:t>ţ</w:t>
      </w:r>
      <w:proofErr w:type="spellStart"/>
      <w:r w:rsidRPr="002C2F63">
        <w:rPr>
          <w:b/>
          <w:bCs/>
          <w:sz w:val="24"/>
          <w:szCs w:val="24"/>
          <w:lang w:val="en-US"/>
        </w:rPr>
        <w:t>ie</w:t>
      </w:r>
      <w:proofErr w:type="spellEnd"/>
      <w:r w:rsidRPr="008B47FF">
        <w:rPr>
          <w:sz w:val="28"/>
          <w:szCs w:val="28"/>
          <w:lang w:val="en-US"/>
        </w:rPr>
        <w:t xml:space="preserve"> </w:t>
      </w:r>
    </w:p>
    <w:p w:rsidR="001F276C" w:rsidRPr="001F276C" w:rsidRDefault="001F276C" w:rsidP="006F0FA3">
      <w:pPr>
        <w:rPr>
          <w:b/>
          <w:bCs/>
          <w:sz w:val="28"/>
          <w:szCs w:val="28"/>
          <w:lang w:val="en-US"/>
        </w:rPr>
      </w:pPr>
      <w:r w:rsidRPr="002C2F63">
        <w:rPr>
          <w:b/>
          <w:bCs/>
          <w:sz w:val="24"/>
          <w:szCs w:val="24"/>
          <w:lang w:val="en-US"/>
        </w:rPr>
        <w:t xml:space="preserve">3. </w:t>
      </w:r>
      <w:proofErr w:type="spellStart"/>
      <w:r w:rsidRPr="002C2F63">
        <w:rPr>
          <w:b/>
          <w:bCs/>
          <w:sz w:val="24"/>
          <w:szCs w:val="24"/>
          <w:lang w:val="en-US"/>
        </w:rPr>
        <w:t>Obiectul</w:t>
      </w:r>
      <w:proofErr w:type="spellEnd"/>
      <w:r w:rsidRPr="002C2F63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2C2F63">
        <w:rPr>
          <w:b/>
          <w:bCs/>
          <w:sz w:val="24"/>
          <w:szCs w:val="24"/>
          <w:lang w:val="en-US"/>
        </w:rPr>
        <w:t>ach</w:t>
      </w:r>
      <w:r w:rsidR="00CB1E8B" w:rsidRPr="008B47FF">
        <w:rPr>
          <w:b/>
          <w:bCs/>
          <w:sz w:val="24"/>
          <w:szCs w:val="24"/>
          <w:lang w:val="en-US"/>
        </w:rPr>
        <w:t>i</w:t>
      </w:r>
      <w:r w:rsidRPr="002C2F63">
        <w:rPr>
          <w:b/>
          <w:bCs/>
          <w:sz w:val="24"/>
          <w:szCs w:val="24"/>
          <w:lang w:val="en-US"/>
        </w:rPr>
        <w:t>zi</w:t>
      </w:r>
      <w:r w:rsidR="006269B0" w:rsidRPr="008B47FF">
        <w:rPr>
          <w:b/>
          <w:bCs/>
          <w:sz w:val="24"/>
          <w:szCs w:val="24"/>
          <w:lang w:val="en-US"/>
        </w:rPr>
        <w:t>ţ</w:t>
      </w:r>
      <w:r w:rsidRPr="002C2F63">
        <w:rPr>
          <w:b/>
          <w:bCs/>
          <w:sz w:val="24"/>
          <w:szCs w:val="24"/>
          <w:lang w:val="en-US"/>
        </w:rPr>
        <w:t>iilor</w:t>
      </w:r>
      <w:proofErr w:type="spellEnd"/>
      <w:r w:rsidRPr="008B47FF">
        <w:rPr>
          <w:sz w:val="28"/>
          <w:szCs w:val="28"/>
          <w:lang w:val="en-US"/>
        </w:rPr>
        <w:t xml:space="preserve">  </w:t>
      </w:r>
      <w:proofErr w:type="spellStart"/>
      <w:r w:rsidRPr="00FA1801">
        <w:rPr>
          <w:b/>
          <w:bCs/>
          <w:sz w:val="28"/>
          <w:szCs w:val="28"/>
          <w:u w:val="single"/>
          <w:lang w:val="en-US"/>
        </w:rPr>
        <w:t>Siguranta</w:t>
      </w:r>
      <w:proofErr w:type="spellEnd"/>
      <w:r w:rsidRPr="00FA1801">
        <w:rPr>
          <w:b/>
          <w:bCs/>
          <w:sz w:val="28"/>
          <w:szCs w:val="28"/>
          <w:u w:val="single"/>
          <w:lang w:val="en-US"/>
        </w:rPr>
        <w:t xml:space="preserve"> in </w:t>
      </w:r>
      <w:proofErr w:type="spellStart"/>
      <w:r w:rsidRPr="00FA1801">
        <w:rPr>
          <w:b/>
          <w:bCs/>
          <w:sz w:val="28"/>
          <w:szCs w:val="28"/>
          <w:u w:val="single"/>
          <w:lang w:val="en-US"/>
        </w:rPr>
        <w:t>trafi</w:t>
      </w:r>
      <w:r w:rsidR="006F0FA3">
        <w:rPr>
          <w:b/>
          <w:bCs/>
          <w:sz w:val="28"/>
          <w:szCs w:val="28"/>
          <w:u w:val="single"/>
          <w:lang w:val="en-US"/>
        </w:rPr>
        <w:t>c</w:t>
      </w:r>
      <w:proofErr w:type="spellEnd"/>
      <w:r w:rsidR="006F0FA3">
        <w:rPr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="006F0FA3">
        <w:rPr>
          <w:b/>
          <w:bCs/>
          <w:sz w:val="28"/>
          <w:szCs w:val="28"/>
          <w:u w:val="single"/>
          <w:lang w:val="en-US"/>
        </w:rPr>
        <w:t>pentru</w:t>
      </w:r>
      <w:proofErr w:type="spellEnd"/>
      <w:r w:rsidR="006F0FA3">
        <w:rPr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="006F0FA3">
        <w:rPr>
          <w:b/>
          <w:bCs/>
          <w:sz w:val="28"/>
          <w:szCs w:val="28"/>
          <w:u w:val="single"/>
          <w:lang w:val="en-US"/>
        </w:rPr>
        <w:t>locuitorii</w:t>
      </w:r>
      <w:proofErr w:type="spellEnd"/>
      <w:r w:rsidR="006F0FA3">
        <w:rPr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="006F0FA3">
        <w:rPr>
          <w:b/>
          <w:bCs/>
          <w:sz w:val="28"/>
          <w:szCs w:val="28"/>
          <w:u w:val="single"/>
          <w:lang w:val="en-US"/>
        </w:rPr>
        <w:t>Cartierului</w:t>
      </w:r>
      <w:proofErr w:type="spellEnd"/>
      <w:r w:rsidR="006F0FA3">
        <w:rPr>
          <w:b/>
          <w:bCs/>
          <w:sz w:val="28"/>
          <w:szCs w:val="28"/>
          <w:u w:val="single"/>
          <w:lang w:val="en-US"/>
        </w:rPr>
        <w:t xml:space="preserve"> </w:t>
      </w:r>
      <w:bookmarkStart w:id="0" w:name="_GoBack"/>
      <w:bookmarkEnd w:id="0"/>
      <w:proofErr w:type="spellStart"/>
      <w:r w:rsidRPr="00FA1801">
        <w:rPr>
          <w:b/>
          <w:bCs/>
          <w:sz w:val="28"/>
          <w:szCs w:val="28"/>
          <w:u w:val="single"/>
          <w:lang w:val="en-US"/>
        </w:rPr>
        <w:t>Danuteni</w:t>
      </w:r>
      <w:proofErr w:type="spellEnd"/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559"/>
        <w:gridCol w:w="4678"/>
        <w:gridCol w:w="992"/>
        <w:gridCol w:w="1843"/>
      </w:tblGrid>
      <w:tr w:rsidR="00C45FF4" w:rsidRPr="008B47FF">
        <w:trPr>
          <w:cantSplit/>
          <w:trHeight w:val="5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C45FF4" w:rsidRPr="008B47FF" w:rsidRDefault="00C45FF4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№</w:t>
            </w:r>
          </w:p>
          <w:p w:rsidR="00C45FF4" w:rsidRPr="008B47FF" w:rsidRDefault="00C45FF4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crt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C45FF4" w:rsidRPr="008B47FF" w:rsidRDefault="00C45FF4">
            <w:pPr>
              <w:ind w:left="-120" w:right="-108"/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ro-RO"/>
              </w:rPr>
              <w:t>Simbol</w:t>
            </w:r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r w:rsidRPr="008B47FF">
              <w:rPr>
                <w:sz w:val="22"/>
                <w:szCs w:val="22"/>
                <w:lang w:val="ro-RO"/>
              </w:rPr>
              <w:t>norme</w:t>
            </w:r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r w:rsidRPr="008B47FF">
              <w:rPr>
                <w:sz w:val="22"/>
                <w:szCs w:val="22"/>
                <w:lang w:val="ro-RO"/>
              </w:rPr>
              <w:t xml:space="preserve">şi Cod </w:t>
            </w:r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r w:rsidRPr="008B47FF">
              <w:rPr>
                <w:sz w:val="22"/>
                <w:szCs w:val="22"/>
                <w:lang w:val="ro-RO"/>
              </w:rPr>
              <w:t xml:space="preserve">resurse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C45FF4" w:rsidRPr="008B47FF" w:rsidRDefault="00C45FF4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C45FF4" w:rsidRPr="008B47FF" w:rsidRDefault="00C45FF4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ro-RO"/>
              </w:rPr>
              <w:t>Denumire lucrări</w:t>
            </w:r>
            <w:r w:rsidR="008D03E4" w:rsidRPr="008B47FF">
              <w:rPr>
                <w:sz w:val="22"/>
                <w:szCs w:val="22"/>
                <w:lang w:val="ro-RO"/>
              </w:rPr>
              <w:t>lor</w:t>
            </w:r>
            <w:r w:rsidRPr="008B47FF">
              <w:rPr>
                <w:sz w:val="22"/>
                <w:szCs w:val="22"/>
                <w:lang w:val="ro-RO"/>
              </w:rPr>
              <w:t xml:space="preserve">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C45FF4" w:rsidRPr="008B47FF" w:rsidRDefault="00C45FF4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ro-RO"/>
              </w:rPr>
              <w:t>Unitatea de masura</w:t>
            </w:r>
            <w:r w:rsidRPr="008B47FF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C45FF4" w:rsidRPr="006D228E" w:rsidRDefault="00C45FF4" w:rsidP="00C45FF4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Volum</w:t>
            </w:r>
            <w:proofErr w:type="spellEnd"/>
          </w:p>
        </w:tc>
      </w:tr>
    </w:tbl>
    <w:p w:rsidR="006D228E" w:rsidRPr="008B47FF" w:rsidRDefault="006D228E">
      <w:pPr>
        <w:rPr>
          <w:sz w:val="2"/>
          <w:szCs w:val="2"/>
          <w:lang w:val="en-US"/>
        </w:rPr>
      </w:pP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559"/>
        <w:gridCol w:w="4678"/>
        <w:gridCol w:w="992"/>
        <w:gridCol w:w="1843"/>
      </w:tblGrid>
      <w:tr w:rsidR="00027881" w:rsidRPr="008B47FF">
        <w:trPr>
          <w:cantSplit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027881" w:rsidRPr="008B47FF" w:rsidRDefault="00027881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027881" w:rsidRPr="008B47FF" w:rsidRDefault="00027881">
            <w:pPr>
              <w:ind w:left="-120" w:right="-108"/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027881" w:rsidRPr="008B47FF" w:rsidRDefault="0002788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027881" w:rsidRPr="008B47FF" w:rsidRDefault="00027881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027881" w:rsidRPr="00027881" w:rsidRDefault="0002788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5</w:t>
            </w:r>
          </w:p>
        </w:tc>
      </w:tr>
      <w:tr w:rsidR="009E662F" w:rsidRPr="008B47FF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E662F" w:rsidRPr="008B47FF" w:rsidRDefault="009E662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E662F" w:rsidRPr="008B47FF" w:rsidRDefault="009E662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2714" w:rsidRPr="007F2714" w:rsidRDefault="009E662F" w:rsidP="00760872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1.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Lucrari</w:t>
            </w:r>
            <w:proofErr w:type="spellEnd"/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constructie</w:t>
            </w:r>
            <w:proofErr w:type="spellEnd"/>
          </w:p>
          <w:p w:rsidR="009E662F" w:rsidRPr="00B40365" w:rsidRDefault="009E662F" w:rsidP="00760872">
            <w:pPr>
              <w:rPr>
                <w:sz w:val="24"/>
                <w:szCs w:val="24"/>
                <w:lang w:val="en-US"/>
              </w:rPr>
            </w:pPr>
          </w:p>
        </w:tc>
      </w:tr>
      <w:tr w:rsidR="00A47D3B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Pr="008B47FF" w:rsidRDefault="00A47D3B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Pr="008B47FF" w:rsidRDefault="00A47D3B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TsA03G</w:t>
            </w:r>
          </w:p>
          <w:p w:rsidR="00A47D3B" w:rsidRPr="008B47FF" w:rsidRDefault="00A47D3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B40365" w:rsidRDefault="00A47D3B" w:rsidP="0035143B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Sapatura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manuala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pamint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spatii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limitate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avind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sub 1,00 m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latime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executata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fara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sprijiniri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taluz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inclinat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fundatii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canale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etc.,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teren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coeziune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mijlocie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foarte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coeziv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pina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la 1,5 m </w:t>
            </w:r>
            <w:proofErr w:type="spellStart"/>
            <w:proofErr w:type="gramStart"/>
            <w:r w:rsidRPr="00B40365">
              <w:rPr>
                <w:sz w:val="24"/>
                <w:szCs w:val="24"/>
                <w:lang w:val="en-US"/>
              </w:rPr>
              <w:t>adincime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teren</w:t>
            </w:r>
            <w:proofErr w:type="spellEnd"/>
            <w:proofErr w:type="gram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foarte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 tare</w:t>
            </w:r>
          </w:p>
          <w:p w:rsidR="00A47D3B" w:rsidRPr="00B40365" w:rsidRDefault="00A47D3B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8B47FF" w:rsidRDefault="00A47D3B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m3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8B47FF" w:rsidRDefault="00A47D3B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2,000</w:t>
            </w:r>
          </w:p>
        </w:tc>
      </w:tr>
      <w:tr w:rsidR="00A47D3B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Pr="008B47FF" w:rsidRDefault="00A47D3B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Pr="008B47FF" w:rsidRDefault="00A47D3B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CA03A2</w:t>
            </w:r>
          </w:p>
          <w:p w:rsidR="00A47D3B" w:rsidRPr="008B47FF" w:rsidRDefault="00A47D3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B40365" w:rsidRDefault="00A47D3B" w:rsidP="0035143B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Beton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turnat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fundatii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socluri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ziduri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sprijin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pereti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sub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cota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zero,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preparat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betoniera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santier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turnarea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mijloace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clasice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beton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simplu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clasa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 5/4 (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Bc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5/B 75)</w:t>
            </w:r>
          </w:p>
          <w:p w:rsidR="00A47D3B" w:rsidRPr="00B40365" w:rsidRDefault="00A47D3B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8B47FF" w:rsidRDefault="00A47D3B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m3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8B47FF" w:rsidRDefault="00A47D3B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0,700</w:t>
            </w:r>
          </w:p>
        </w:tc>
      </w:tr>
      <w:tr w:rsidR="00A47D3B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Pr="008B47FF" w:rsidRDefault="00A47D3B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Pr="008B47FF" w:rsidRDefault="00A47D3B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RpDE10C</w:t>
            </w:r>
          </w:p>
          <w:p w:rsidR="00A47D3B" w:rsidRPr="008B47FF" w:rsidRDefault="00A47D3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B40365" w:rsidRDefault="00A47D3B" w:rsidP="0035143B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Marcaje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rutiere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longitudinale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simple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duble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transversale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diverse,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intreruperi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continue,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executate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mecanizat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vopsea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email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suprafete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carosibile</w:t>
            </w:r>
            <w:proofErr w:type="spellEnd"/>
          </w:p>
          <w:p w:rsidR="00A47D3B" w:rsidRPr="00B40365" w:rsidRDefault="00A47D3B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8B47FF" w:rsidRDefault="00A47D3B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8B47FF" w:rsidRDefault="00A47D3B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24,000</w:t>
            </w:r>
          </w:p>
        </w:tc>
      </w:tr>
      <w:tr w:rsidR="00A47D3B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Pr="008B47FF" w:rsidRDefault="00A47D3B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Pr="008B47FF" w:rsidRDefault="00A47D3B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DF18A</w:t>
            </w:r>
          </w:p>
          <w:p w:rsidR="00A47D3B" w:rsidRPr="008B47FF" w:rsidRDefault="00A47D3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B40365" w:rsidRDefault="00A47D3B" w:rsidP="0035143B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Plantarea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stilpilor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indicatoare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circulatie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rutiera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din metal,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confectionati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industrial</w:t>
            </w:r>
          </w:p>
          <w:p w:rsidR="00A47D3B" w:rsidRPr="00B40365" w:rsidRDefault="00A47D3B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8B47FF" w:rsidRDefault="00A47D3B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8B47FF" w:rsidRDefault="00A47D3B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4,000</w:t>
            </w:r>
          </w:p>
        </w:tc>
      </w:tr>
      <w:tr w:rsidR="00A47D3B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Pr="008B47FF" w:rsidRDefault="00A47D3B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Pr="008B47FF" w:rsidRDefault="00A47D3B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DF19A</w:t>
            </w:r>
          </w:p>
          <w:p w:rsidR="00A47D3B" w:rsidRPr="008B47FF" w:rsidRDefault="00A47D3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B40365" w:rsidRDefault="00A47D3B" w:rsidP="0035143B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Montarea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indicatoarelor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circulatie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rutiera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tabla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otel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aluminiu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stilp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gata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plantat</w:t>
            </w:r>
            <w:proofErr w:type="spellEnd"/>
          </w:p>
          <w:p w:rsidR="00A47D3B" w:rsidRPr="00B40365" w:rsidRDefault="00A47D3B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8B47FF" w:rsidRDefault="00A47D3B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8B47FF" w:rsidRDefault="00A47D3B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4,000</w:t>
            </w:r>
          </w:p>
        </w:tc>
      </w:tr>
      <w:tr w:rsidR="009E662F" w:rsidRPr="008B47FF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E662F" w:rsidRPr="008B47FF" w:rsidRDefault="009E662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E662F" w:rsidRPr="008B47FF" w:rsidRDefault="009E662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2714" w:rsidRPr="007F2714" w:rsidRDefault="009E662F" w:rsidP="00760872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2.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Lucrari</w:t>
            </w:r>
            <w:proofErr w:type="spellEnd"/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B40365">
              <w:rPr>
                <w:b/>
                <w:bCs/>
                <w:sz w:val="22"/>
                <w:szCs w:val="22"/>
                <w:lang w:val="en-US"/>
              </w:rPr>
              <w:t>montare</w:t>
            </w:r>
            <w:proofErr w:type="spellEnd"/>
          </w:p>
          <w:p w:rsidR="009E662F" w:rsidRPr="00B40365" w:rsidRDefault="009E662F" w:rsidP="00760872">
            <w:pPr>
              <w:rPr>
                <w:sz w:val="24"/>
                <w:szCs w:val="24"/>
                <w:lang w:val="en-US"/>
              </w:rPr>
            </w:pPr>
          </w:p>
        </w:tc>
      </w:tr>
      <w:tr w:rsidR="00A47D3B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Pr="008B47FF" w:rsidRDefault="00A47D3B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Pr="008B47FF" w:rsidRDefault="00A47D3B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08-02-367-6</w:t>
            </w:r>
          </w:p>
          <w:p w:rsidR="00A47D3B" w:rsidRPr="008B47FF" w:rsidRDefault="00A47D3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B40365" w:rsidRDefault="00A47D3B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 xml:space="preserve">Conductor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traverse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stilpi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metalici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beton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armat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sectiune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pina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la 70 mm2, la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cantitate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stilpi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1 km: 25</w:t>
            </w:r>
          </w:p>
          <w:p w:rsidR="00A47D3B" w:rsidRPr="00B40365" w:rsidRDefault="00A47D3B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8B47FF" w:rsidRDefault="00A47D3B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 km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8B47FF" w:rsidRDefault="00A47D3B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0,100</w:t>
            </w:r>
          </w:p>
        </w:tc>
      </w:tr>
      <w:tr w:rsidR="00A47D3B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Pr="008B47FF" w:rsidRDefault="00A47D3B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Pr="008B47FF" w:rsidRDefault="00A47D3B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08-02-363-1</w:t>
            </w:r>
          </w:p>
          <w:p w:rsidR="00A47D3B" w:rsidRPr="008B47FF" w:rsidRDefault="00A47D3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B40365" w:rsidRDefault="00A47D3B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 xml:space="preserve">Console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metalice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speciale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sudate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stilpi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corpuri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iluminat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cantitate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becuri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>: 1</w:t>
            </w:r>
          </w:p>
          <w:p w:rsidR="00A47D3B" w:rsidRPr="00B40365" w:rsidRDefault="00A47D3B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8B47FF" w:rsidRDefault="00A47D3B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8B47FF" w:rsidRDefault="00A47D3B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2,000</w:t>
            </w:r>
          </w:p>
        </w:tc>
      </w:tr>
      <w:tr w:rsidR="00A47D3B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Pr="008B47FF" w:rsidRDefault="00A47D3B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Pr="008B47FF" w:rsidRDefault="00A47D3B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08-03-594-3</w:t>
            </w:r>
          </w:p>
          <w:p w:rsidR="00A47D3B" w:rsidRPr="008B47FF" w:rsidRDefault="00A47D3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B40365" w:rsidRDefault="00A47D3B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 xml:space="preserve">Corp de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iluminat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lampi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luminescente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montat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separat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pivoti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cantitate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lampi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corp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iluminat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pina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la 4</w:t>
            </w:r>
          </w:p>
          <w:p w:rsidR="00A47D3B" w:rsidRPr="00B40365" w:rsidRDefault="00A47D3B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8B47FF" w:rsidRDefault="00A47D3B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 xml:space="preserve">100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8B47FF" w:rsidRDefault="00A47D3B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0,020</w:t>
            </w:r>
          </w:p>
        </w:tc>
      </w:tr>
      <w:tr w:rsidR="00A47D3B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Pr="008B47FF" w:rsidRDefault="00A47D3B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lastRenderedPageBreak/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7D3B" w:rsidRPr="008B47FF" w:rsidRDefault="00A47D3B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33-04-003-1</w:t>
            </w:r>
          </w:p>
          <w:p w:rsidR="00A47D3B" w:rsidRPr="008B47FF" w:rsidRDefault="00A47D3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B40365" w:rsidRDefault="00A47D3B" w:rsidP="0035143B">
            <w:pPr>
              <w:rPr>
                <w:sz w:val="24"/>
                <w:szCs w:val="24"/>
                <w:lang w:val="en-US"/>
              </w:rPr>
            </w:pPr>
            <w:proofErr w:type="spellStart"/>
            <w:r w:rsidRPr="00B40365">
              <w:rPr>
                <w:sz w:val="24"/>
                <w:szCs w:val="24"/>
                <w:lang w:val="en-US"/>
              </w:rPr>
              <w:t>Montarea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stilpilor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beton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armat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LEA 0,38, 6-10 kV cu traverse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fara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adaosuri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, cu un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singur</w:t>
            </w:r>
            <w:proofErr w:type="spellEnd"/>
            <w:r w:rsidRPr="00B4036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  <w:lang w:val="en-US"/>
              </w:rPr>
              <w:t>picior</w:t>
            </w:r>
            <w:proofErr w:type="spellEnd"/>
          </w:p>
          <w:p w:rsidR="00A47D3B" w:rsidRPr="00B40365" w:rsidRDefault="00A47D3B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8B47FF" w:rsidRDefault="00A47D3B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3B" w:rsidRPr="008B47FF" w:rsidRDefault="00A47D3B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2,000</w:t>
            </w:r>
          </w:p>
        </w:tc>
      </w:tr>
    </w:tbl>
    <w:p w:rsidR="009741BE" w:rsidRDefault="009741BE"/>
    <w:sectPr w:rsidR="009741BE" w:rsidSect="00F049C2">
      <w:pgSz w:w="11907" w:h="16840" w:code="9"/>
      <w:pgMar w:top="1418" w:right="992" w:bottom="1418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28E"/>
    <w:rsid w:val="00027881"/>
    <w:rsid w:val="00041262"/>
    <w:rsid w:val="00050365"/>
    <w:rsid w:val="00090C80"/>
    <w:rsid w:val="00170791"/>
    <w:rsid w:val="001F276C"/>
    <w:rsid w:val="002C2F63"/>
    <w:rsid w:val="002D0B98"/>
    <w:rsid w:val="0035143B"/>
    <w:rsid w:val="00606D75"/>
    <w:rsid w:val="006269B0"/>
    <w:rsid w:val="006C1DA7"/>
    <w:rsid w:val="006D228E"/>
    <w:rsid w:val="006F0FA3"/>
    <w:rsid w:val="00717798"/>
    <w:rsid w:val="00760872"/>
    <w:rsid w:val="0076293C"/>
    <w:rsid w:val="00780BEC"/>
    <w:rsid w:val="007F2714"/>
    <w:rsid w:val="008B47FF"/>
    <w:rsid w:val="008D03E4"/>
    <w:rsid w:val="008D0B61"/>
    <w:rsid w:val="009741BE"/>
    <w:rsid w:val="009D30EA"/>
    <w:rsid w:val="009E662F"/>
    <w:rsid w:val="00A47D3B"/>
    <w:rsid w:val="00B40365"/>
    <w:rsid w:val="00BE61BB"/>
    <w:rsid w:val="00C17640"/>
    <w:rsid w:val="00C4273E"/>
    <w:rsid w:val="00C45FF4"/>
    <w:rsid w:val="00CB1E8B"/>
    <w:rsid w:val="00D3743B"/>
    <w:rsid w:val="00EE76A1"/>
    <w:rsid w:val="00F049C2"/>
    <w:rsid w:val="00F06F19"/>
    <w:rsid w:val="00F22C51"/>
    <w:rsid w:val="00FA1801"/>
    <w:rsid w:val="00FA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003E76"/>
  <w14:defaultImageDpi w14:val="0"/>
  <w15:docId w15:val="{04565006-2157-4583-9944-5948B1E65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margarint</dc:creator>
  <cp:keywords/>
  <dc:description/>
  <cp:lastModifiedBy>jana margarint</cp:lastModifiedBy>
  <cp:revision>3</cp:revision>
  <dcterms:created xsi:type="dcterms:W3CDTF">2020-09-13T15:08:00Z</dcterms:created>
  <dcterms:modified xsi:type="dcterms:W3CDTF">2020-09-13T16:40:00Z</dcterms:modified>
</cp:coreProperties>
</file>